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3A9" w:rsidRDefault="002713A9" w:rsidP="00832EB8">
      <w:pPr>
        <w:pStyle w:val="Ttulo1"/>
        <w:spacing w:before="0" w:line="240" w:lineRule="auto"/>
        <w:rPr>
          <w:rFonts w:eastAsia="Times New Roman"/>
          <w:lang w:eastAsia="es-AR"/>
        </w:rPr>
      </w:pPr>
      <w:bookmarkStart w:id="0" w:name="_GoBack"/>
      <w:r w:rsidRPr="002713A9">
        <w:rPr>
          <w:rFonts w:eastAsia="Times New Roman"/>
          <w:lang w:eastAsia="es-AR"/>
        </w:rPr>
        <w:t>Los Fondos Rotatorios: Una Estrategia de Autogestión que Transforma Comunidades en Chaco</w:t>
      </w:r>
    </w:p>
    <w:p w:rsidR="00C51E3D" w:rsidRPr="00770F7D" w:rsidRDefault="00770F7D" w:rsidP="00832EB8">
      <w:pPr>
        <w:spacing w:after="0" w:line="240" w:lineRule="auto"/>
        <w:rPr>
          <w:rFonts w:ascii="Times New Roman" w:eastAsia="Times New Roman" w:hAnsi="Times New Roman" w:cs="Times New Roman"/>
          <w:sz w:val="24"/>
          <w:szCs w:val="24"/>
          <w:lang w:eastAsia="es-AR"/>
        </w:rPr>
      </w:pPr>
      <w:r w:rsidRPr="00770F7D">
        <w:rPr>
          <w:rFonts w:ascii="Times New Roman" w:eastAsia="Times New Roman" w:hAnsi="Times New Roman" w:cs="Times New Roman"/>
          <w:sz w:val="24"/>
          <w:szCs w:val="24"/>
          <w:lang w:eastAsia="es-AR"/>
        </w:rPr>
        <w:t>En el departamento Libertador General San Martín, en la provincia del Chaco, una experiencia innovadora en economía solidaria está marcando un antes y un después en la vida de pequeños productores y sectores postergados. Se trata de los fondos rotatorios, una herramienta de autofinanciamiento comunitario que impulsa el desarrollo local y fortale</w:t>
      </w:r>
      <w:r w:rsidR="00C51E3D">
        <w:rPr>
          <w:rFonts w:ascii="Times New Roman" w:eastAsia="Times New Roman" w:hAnsi="Times New Roman" w:cs="Times New Roman"/>
          <w:sz w:val="24"/>
          <w:szCs w:val="24"/>
          <w:lang w:eastAsia="es-AR"/>
        </w:rPr>
        <w:t>ce a las organizaciones rurales, donde</w:t>
      </w:r>
      <w:r w:rsidR="00C51E3D" w:rsidRPr="00C51E3D">
        <w:rPr>
          <w:rFonts w:ascii="Times New Roman" w:eastAsia="Times New Roman" w:hAnsi="Times New Roman" w:cs="Times New Roman"/>
          <w:sz w:val="24"/>
          <w:szCs w:val="24"/>
          <w:lang w:eastAsia="es-AR"/>
        </w:rPr>
        <w:t xml:space="preserve"> las </w:t>
      </w:r>
      <w:r w:rsidR="00C51E3D">
        <w:rPr>
          <w:rFonts w:ascii="Times New Roman" w:eastAsia="Times New Roman" w:hAnsi="Times New Roman" w:cs="Times New Roman"/>
          <w:sz w:val="24"/>
          <w:szCs w:val="24"/>
          <w:lang w:eastAsia="es-AR"/>
        </w:rPr>
        <w:t xml:space="preserve">propias </w:t>
      </w:r>
      <w:r w:rsidR="00C51E3D" w:rsidRPr="00C51E3D">
        <w:rPr>
          <w:rFonts w:ascii="Times New Roman" w:eastAsia="Times New Roman" w:hAnsi="Times New Roman" w:cs="Times New Roman"/>
          <w:sz w:val="24"/>
          <w:szCs w:val="24"/>
          <w:lang w:eastAsia="es-AR"/>
        </w:rPr>
        <w:t xml:space="preserve">organizaciones de la agricultura familiar han demostrado que la autogestión y la economía solidaria son poderosas herramientas para el desarrollo local. Desde 2008, estas comunidades han implementado </w:t>
      </w:r>
      <w:r w:rsidR="00C51E3D">
        <w:rPr>
          <w:rFonts w:ascii="Times New Roman" w:eastAsia="Times New Roman" w:hAnsi="Times New Roman" w:cs="Times New Roman"/>
          <w:sz w:val="24"/>
          <w:szCs w:val="24"/>
          <w:lang w:eastAsia="es-AR"/>
        </w:rPr>
        <w:t xml:space="preserve">estos </w:t>
      </w:r>
      <w:r w:rsidR="00C51E3D" w:rsidRPr="00C51E3D">
        <w:rPr>
          <w:rFonts w:ascii="Times New Roman" w:eastAsia="Times New Roman" w:hAnsi="Times New Roman" w:cs="Times New Roman"/>
          <w:sz w:val="24"/>
          <w:szCs w:val="24"/>
          <w:lang w:eastAsia="es-AR"/>
        </w:rPr>
        <w:t>fondos como solución a la histórica falta de acceso al crédito formal. Este modelo, basado en el esfuerzo colectivo, no solo ha fortalecido las organizaciones, sino que también ha generado beneficios tangibles como sedes propias, herramientas de trabajo y mejores condiciones para sus asociados.</w:t>
      </w:r>
    </w:p>
    <w:p w:rsidR="00770F7D" w:rsidRPr="00770F7D" w:rsidRDefault="00770F7D" w:rsidP="00832EB8">
      <w:pPr>
        <w:spacing w:after="0" w:line="240" w:lineRule="auto"/>
        <w:rPr>
          <w:rFonts w:ascii="Times New Roman" w:eastAsia="Times New Roman" w:hAnsi="Times New Roman" w:cs="Times New Roman"/>
          <w:sz w:val="24"/>
          <w:szCs w:val="24"/>
          <w:lang w:eastAsia="es-AR"/>
        </w:rPr>
      </w:pPr>
      <w:r w:rsidRPr="00770F7D">
        <w:rPr>
          <w:rFonts w:ascii="Times New Roman" w:eastAsia="Times New Roman" w:hAnsi="Times New Roman" w:cs="Times New Roman"/>
          <w:b/>
          <w:bCs/>
          <w:sz w:val="24"/>
          <w:szCs w:val="24"/>
          <w:lang w:eastAsia="es-AR"/>
        </w:rPr>
        <w:t>El origen de una solución colectiva</w:t>
      </w:r>
    </w:p>
    <w:p w:rsidR="00770F7D" w:rsidRPr="00770F7D" w:rsidRDefault="00770F7D" w:rsidP="00832EB8">
      <w:pPr>
        <w:spacing w:after="0" w:line="240" w:lineRule="auto"/>
        <w:rPr>
          <w:rFonts w:ascii="Times New Roman" w:eastAsia="Times New Roman" w:hAnsi="Times New Roman" w:cs="Times New Roman"/>
          <w:sz w:val="24"/>
          <w:szCs w:val="24"/>
          <w:lang w:eastAsia="es-AR"/>
        </w:rPr>
      </w:pPr>
      <w:r w:rsidRPr="00770F7D">
        <w:rPr>
          <w:rFonts w:ascii="Times New Roman" w:eastAsia="Times New Roman" w:hAnsi="Times New Roman" w:cs="Times New Roman"/>
          <w:sz w:val="24"/>
          <w:szCs w:val="24"/>
          <w:lang w:eastAsia="es-AR"/>
        </w:rPr>
        <w:t>Frente a la dificultad histórica de los pequeños productores para acceder al crédito formal, las organizaciones del departamento comenzaron a crear sus propios fondos rotatorios. Esta iniciativa surgida desde las bases permitió generar crédito accesible para cubrir necesidades productivas y también personales, como reparaciones de viviendas o emergencias de salud.</w:t>
      </w:r>
    </w:p>
    <w:p w:rsidR="00770F7D" w:rsidRPr="00770F7D" w:rsidRDefault="00BE1C64" w:rsidP="00832EB8">
      <w:pPr>
        <w:spacing w:after="0"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t>Hoy</w:t>
      </w:r>
      <w:r w:rsidR="00770F7D" w:rsidRPr="00770F7D">
        <w:rPr>
          <w:rFonts w:ascii="Times New Roman" w:eastAsia="Times New Roman" w:hAnsi="Times New Roman" w:cs="Times New Roman"/>
          <w:sz w:val="24"/>
          <w:szCs w:val="24"/>
          <w:lang w:eastAsia="es-AR"/>
        </w:rPr>
        <w:t xml:space="preserve"> son ocho las organizaciones que administran fondos rotatorios, con una particularidad destacada: el 90% de estos fondos son gestionados por mujeres, quienes han demostrado un compromiso y eficiencia notables.</w:t>
      </w:r>
      <w:r w:rsidR="00743141">
        <w:rPr>
          <w:rFonts w:ascii="Times New Roman" w:eastAsia="Times New Roman" w:hAnsi="Times New Roman" w:cs="Times New Roman"/>
          <w:sz w:val="24"/>
          <w:szCs w:val="24"/>
          <w:lang w:eastAsia="es-AR"/>
        </w:rPr>
        <w:t xml:space="preserve"> </w:t>
      </w:r>
      <w:r w:rsidR="00743141">
        <w:rPr>
          <w:rFonts w:ascii="Times New Roman" w:eastAsia="Times New Roman" w:hAnsi="Times New Roman" w:cs="Times New Roman"/>
          <w:sz w:val="24"/>
          <w:szCs w:val="24"/>
          <w:lang w:eastAsia="es-AR"/>
        </w:rPr>
        <w:t>Con el acompañamiento de</w:t>
      </w:r>
      <w:r w:rsidR="00743141" w:rsidRPr="00770F7D">
        <w:rPr>
          <w:rFonts w:ascii="Times New Roman" w:eastAsia="Times New Roman" w:hAnsi="Times New Roman" w:cs="Times New Roman"/>
          <w:sz w:val="24"/>
          <w:szCs w:val="24"/>
          <w:lang w:eastAsia="es-AR"/>
        </w:rPr>
        <w:t xml:space="preserve"> profesionales del INTA y </w:t>
      </w:r>
      <w:r w:rsidR="00743141">
        <w:rPr>
          <w:rFonts w:ascii="Times New Roman" w:eastAsia="Times New Roman" w:hAnsi="Times New Roman" w:cs="Times New Roman"/>
          <w:sz w:val="24"/>
          <w:szCs w:val="24"/>
          <w:lang w:eastAsia="es-AR"/>
        </w:rPr>
        <w:t>e</w:t>
      </w:r>
      <w:r w:rsidR="00743141" w:rsidRPr="00770F7D">
        <w:rPr>
          <w:rFonts w:ascii="Times New Roman" w:eastAsia="Times New Roman" w:hAnsi="Times New Roman" w:cs="Times New Roman"/>
          <w:sz w:val="24"/>
          <w:szCs w:val="24"/>
          <w:lang w:eastAsia="es-AR"/>
        </w:rPr>
        <w:t xml:space="preserve">l </w:t>
      </w:r>
      <w:r w:rsidR="00743141">
        <w:rPr>
          <w:rFonts w:ascii="Times New Roman" w:eastAsia="Times New Roman" w:hAnsi="Times New Roman" w:cs="Times New Roman"/>
          <w:sz w:val="24"/>
          <w:szCs w:val="24"/>
          <w:lang w:eastAsia="es-AR"/>
        </w:rPr>
        <w:t>Instituto Nacional de</w:t>
      </w:r>
      <w:r w:rsidR="00743141" w:rsidRPr="00770F7D">
        <w:rPr>
          <w:rFonts w:ascii="Times New Roman" w:eastAsia="Times New Roman" w:hAnsi="Times New Roman" w:cs="Times New Roman"/>
          <w:sz w:val="24"/>
          <w:szCs w:val="24"/>
          <w:lang w:eastAsia="es-AR"/>
        </w:rPr>
        <w:t xml:space="preserve"> Agricultura Familiar, Campesina e Indígena</w:t>
      </w:r>
      <w:r w:rsidR="00743141">
        <w:rPr>
          <w:rFonts w:ascii="Times New Roman" w:eastAsia="Times New Roman" w:hAnsi="Times New Roman" w:cs="Times New Roman"/>
          <w:sz w:val="24"/>
          <w:szCs w:val="24"/>
          <w:lang w:eastAsia="es-AR"/>
        </w:rPr>
        <w:t xml:space="preserve"> (INAFCI)</w:t>
      </w:r>
      <w:r w:rsidR="00743141" w:rsidRPr="00770F7D">
        <w:rPr>
          <w:rFonts w:ascii="Times New Roman" w:eastAsia="Times New Roman" w:hAnsi="Times New Roman" w:cs="Times New Roman"/>
          <w:sz w:val="24"/>
          <w:szCs w:val="24"/>
          <w:lang w:eastAsia="es-AR"/>
        </w:rPr>
        <w:t>, esta estrategia ha logrado consolidar a las organizaciones como actores clave en el desarrollo regional. Además, la experiencia demuestra cómo el trabajo conjunto potencia la economía local, fomenta valores solidarios y mejora la calidad de vida de las familias rurales.</w:t>
      </w:r>
    </w:p>
    <w:p w:rsidR="00770F7D" w:rsidRPr="00770F7D" w:rsidRDefault="00770F7D" w:rsidP="00832EB8">
      <w:pPr>
        <w:spacing w:after="0" w:line="240" w:lineRule="auto"/>
        <w:rPr>
          <w:rFonts w:ascii="Times New Roman" w:eastAsia="Times New Roman" w:hAnsi="Times New Roman" w:cs="Times New Roman"/>
          <w:sz w:val="24"/>
          <w:szCs w:val="24"/>
          <w:lang w:eastAsia="es-AR"/>
        </w:rPr>
      </w:pPr>
      <w:r w:rsidRPr="00770F7D">
        <w:rPr>
          <w:rFonts w:ascii="Times New Roman" w:eastAsia="Times New Roman" w:hAnsi="Times New Roman" w:cs="Times New Roman"/>
          <w:b/>
          <w:bCs/>
          <w:sz w:val="24"/>
          <w:szCs w:val="24"/>
          <w:lang w:eastAsia="es-AR"/>
        </w:rPr>
        <w:t>Cómo funcionan los fondos rotatorios</w:t>
      </w:r>
    </w:p>
    <w:p w:rsidR="00770F7D" w:rsidRPr="00770F7D" w:rsidRDefault="00770F7D" w:rsidP="00832EB8">
      <w:pPr>
        <w:spacing w:after="0" w:line="240" w:lineRule="auto"/>
        <w:rPr>
          <w:rFonts w:ascii="Times New Roman" w:eastAsia="Times New Roman" w:hAnsi="Times New Roman" w:cs="Times New Roman"/>
          <w:sz w:val="24"/>
          <w:szCs w:val="24"/>
          <w:lang w:eastAsia="es-AR"/>
        </w:rPr>
      </w:pPr>
      <w:r w:rsidRPr="00770F7D">
        <w:rPr>
          <w:rFonts w:ascii="Times New Roman" w:eastAsia="Times New Roman" w:hAnsi="Times New Roman" w:cs="Times New Roman"/>
          <w:sz w:val="24"/>
          <w:szCs w:val="24"/>
          <w:lang w:eastAsia="es-AR"/>
        </w:rPr>
        <w:t>Cada fondo se conforma con aportes propios de los asociados y, en algunos casos, con devoluciones de subsidios recibidos. Los créditos se otorgan con bajos intereses (entre 2% y 5% mensual) y plazos adaptados a las posibilidades de los beneficiarios. Además, cada organización establece reglas claras para garantizar el cumplimiento, como la necesidad de asistir a reuniones y presentar garantes.</w:t>
      </w:r>
    </w:p>
    <w:p w:rsidR="002713A9" w:rsidRPr="00770F7D" w:rsidRDefault="002713A9" w:rsidP="00832EB8">
      <w:pPr>
        <w:spacing w:after="0" w:line="240" w:lineRule="auto"/>
        <w:rPr>
          <w:rFonts w:ascii="Times New Roman" w:eastAsia="Times New Roman" w:hAnsi="Times New Roman" w:cs="Times New Roman"/>
          <w:sz w:val="24"/>
          <w:szCs w:val="24"/>
          <w:lang w:eastAsia="es-AR"/>
        </w:rPr>
      </w:pPr>
      <w:r w:rsidRPr="00770F7D">
        <w:rPr>
          <w:rFonts w:ascii="Times New Roman" w:eastAsia="Times New Roman" w:hAnsi="Times New Roman" w:cs="Times New Roman"/>
          <w:sz w:val="24"/>
          <w:szCs w:val="24"/>
          <w:lang w:eastAsia="es-AR"/>
        </w:rPr>
        <w:t xml:space="preserve">Los fondos rotatorios </w:t>
      </w:r>
      <w:r w:rsidR="00832EB8">
        <w:rPr>
          <w:rFonts w:ascii="Times New Roman" w:eastAsia="Times New Roman" w:hAnsi="Times New Roman" w:cs="Times New Roman"/>
          <w:sz w:val="24"/>
          <w:szCs w:val="24"/>
          <w:lang w:eastAsia="es-AR"/>
        </w:rPr>
        <w:t>fueron</w:t>
      </w:r>
      <w:r w:rsidRPr="00770F7D">
        <w:rPr>
          <w:rFonts w:ascii="Times New Roman" w:eastAsia="Times New Roman" w:hAnsi="Times New Roman" w:cs="Times New Roman"/>
          <w:sz w:val="24"/>
          <w:szCs w:val="24"/>
          <w:lang w:eastAsia="es-AR"/>
        </w:rPr>
        <w:t xml:space="preserve"> destinados inicialmente a actividades productivas</w:t>
      </w:r>
      <w:r>
        <w:rPr>
          <w:rFonts w:ascii="Times New Roman" w:eastAsia="Times New Roman" w:hAnsi="Times New Roman" w:cs="Times New Roman"/>
          <w:sz w:val="24"/>
          <w:szCs w:val="24"/>
          <w:lang w:eastAsia="es-AR"/>
        </w:rPr>
        <w:t>; c</w:t>
      </w:r>
      <w:r w:rsidRPr="00770F7D">
        <w:rPr>
          <w:rFonts w:ascii="Times New Roman" w:eastAsia="Times New Roman" w:hAnsi="Times New Roman" w:cs="Times New Roman"/>
          <w:sz w:val="24"/>
          <w:szCs w:val="24"/>
          <w:lang w:eastAsia="es-AR"/>
        </w:rPr>
        <w:t>on el tiempo, se adaptaron a diversas necesidades, incluyendo reparaciones de viviendas, emergencias de salud y educación</w:t>
      </w:r>
      <w:r>
        <w:rPr>
          <w:rFonts w:ascii="Times New Roman" w:eastAsia="Times New Roman" w:hAnsi="Times New Roman" w:cs="Times New Roman"/>
          <w:sz w:val="24"/>
          <w:szCs w:val="24"/>
          <w:lang w:eastAsia="es-AR"/>
        </w:rPr>
        <w:t xml:space="preserve"> del grupo</w:t>
      </w:r>
      <w:r w:rsidRPr="00770F7D">
        <w:rPr>
          <w:rFonts w:ascii="Times New Roman" w:eastAsia="Times New Roman" w:hAnsi="Times New Roman" w:cs="Times New Roman"/>
          <w:sz w:val="24"/>
          <w:szCs w:val="24"/>
          <w:lang w:eastAsia="es-AR"/>
        </w:rPr>
        <w:t xml:space="preserve"> familiar, lo que refuerza su impacto social</w:t>
      </w:r>
      <w:r w:rsidR="00743141">
        <w:rPr>
          <w:rFonts w:ascii="Times New Roman" w:eastAsia="Times New Roman" w:hAnsi="Times New Roman" w:cs="Times New Roman"/>
          <w:sz w:val="24"/>
          <w:szCs w:val="24"/>
          <w:lang w:eastAsia="es-AR"/>
        </w:rPr>
        <w:t>.</w:t>
      </w:r>
    </w:p>
    <w:p w:rsidR="00770F7D" w:rsidRPr="00770F7D" w:rsidRDefault="00770F7D" w:rsidP="00832EB8">
      <w:pPr>
        <w:spacing w:after="0" w:line="240" w:lineRule="auto"/>
        <w:rPr>
          <w:rFonts w:ascii="Times New Roman" w:eastAsia="Times New Roman" w:hAnsi="Times New Roman" w:cs="Times New Roman"/>
          <w:sz w:val="24"/>
          <w:szCs w:val="24"/>
          <w:lang w:eastAsia="es-AR"/>
        </w:rPr>
      </w:pPr>
      <w:r w:rsidRPr="00770F7D">
        <w:rPr>
          <w:rFonts w:ascii="Times New Roman" w:eastAsia="Times New Roman" w:hAnsi="Times New Roman" w:cs="Times New Roman"/>
          <w:b/>
          <w:bCs/>
          <w:sz w:val="24"/>
          <w:szCs w:val="24"/>
          <w:lang w:eastAsia="es-AR"/>
        </w:rPr>
        <w:t>Una economía solidaria que aprende</w:t>
      </w:r>
    </w:p>
    <w:p w:rsidR="00770F7D" w:rsidRPr="00770F7D" w:rsidRDefault="00770F7D" w:rsidP="00832EB8">
      <w:pPr>
        <w:spacing w:after="0" w:line="240" w:lineRule="auto"/>
        <w:rPr>
          <w:rFonts w:ascii="Times New Roman" w:eastAsia="Times New Roman" w:hAnsi="Times New Roman" w:cs="Times New Roman"/>
          <w:sz w:val="24"/>
          <w:szCs w:val="24"/>
          <w:lang w:eastAsia="es-AR"/>
        </w:rPr>
      </w:pPr>
      <w:r w:rsidRPr="00770F7D">
        <w:rPr>
          <w:rFonts w:ascii="Times New Roman" w:eastAsia="Times New Roman" w:hAnsi="Times New Roman" w:cs="Times New Roman"/>
          <w:sz w:val="24"/>
          <w:szCs w:val="24"/>
          <w:lang w:eastAsia="es-AR"/>
        </w:rPr>
        <w:t xml:space="preserve">Los fondos rotatorios son más que una herramienta financiera; representan una filosofía de autogestión y apoyo mutuo. Este modelo </w:t>
      </w:r>
      <w:r w:rsidR="00743141" w:rsidRPr="00743141">
        <w:rPr>
          <w:rFonts w:ascii="Times New Roman" w:eastAsia="Times New Roman" w:hAnsi="Times New Roman" w:cs="Times New Roman"/>
          <w:bCs/>
          <w:sz w:val="24"/>
          <w:szCs w:val="24"/>
          <w:lang w:eastAsia="es-AR"/>
        </w:rPr>
        <w:t xml:space="preserve">es un ejemplo inspirador </w:t>
      </w:r>
      <w:r w:rsidRPr="00770F7D">
        <w:rPr>
          <w:rFonts w:ascii="Times New Roman" w:eastAsia="Times New Roman" w:hAnsi="Times New Roman" w:cs="Times New Roman"/>
          <w:sz w:val="24"/>
          <w:szCs w:val="24"/>
          <w:lang w:eastAsia="es-AR"/>
        </w:rPr>
        <w:t>de “organizaciones que aprenden”</w:t>
      </w:r>
      <w:r w:rsidR="00743141">
        <w:rPr>
          <w:rFonts w:ascii="Times New Roman" w:eastAsia="Times New Roman" w:hAnsi="Times New Roman" w:cs="Times New Roman"/>
          <w:sz w:val="24"/>
          <w:szCs w:val="24"/>
          <w:lang w:eastAsia="es-AR"/>
        </w:rPr>
        <w:t>,</w:t>
      </w:r>
      <w:r w:rsidRPr="00770F7D">
        <w:rPr>
          <w:rFonts w:ascii="Times New Roman" w:eastAsia="Times New Roman" w:hAnsi="Times New Roman" w:cs="Times New Roman"/>
          <w:sz w:val="24"/>
          <w:szCs w:val="24"/>
          <w:lang w:eastAsia="es-AR"/>
        </w:rPr>
        <w:t xml:space="preserve"> fomenta</w:t>
      </w:r>
      <w:r w:rsidR="00743141">
        <w:rPr>
          <w:rFonts w:ascii="Times New Roman" w:eastAsia="Times New Roman" w:hAnsi="Times New Roman" w:cs="Times New Roman"/>
          <w:sz w:val="24"/>
          <w:szCs w:val="24"/>
          <w:lang w:eastAsia="es-AR"/>
        </w:rPr>
        <w:t>ndo</w:t>
      </w:r>
      <w:r w:rsidRPr="00770F7D">
        <w:rPr>
          <w:rFonts w:ascii="Times New Roman" w:eastAsia="Times New Roman" w:hAnsi="Times New Roman" w:cs="Times New Roman"/>
          <w:sz w:val="24"/>
          <w:szCs w:val="24"/>
          <w:lang w:eastAsia="es-AR"/>
        </w:rPr>
        <w:t xml:space="preserve"> el desarrollo humano y fortalec</w:t>
      </w:r>
      <w:r w:rsidR="00743141">
        <w:rPr>
          <w:rFonts w:ascii="Times New Roman" w:eastAsia="Times New Roman" w:hAnsi="Times New Roman" w:cs="Times New Roman"/>
          <w:sz w:val="24"/>
          <w:szCs w:val="24"/>
          <w:lang w:eastAsia="es-AR"/>
        </w:rPr>
        <w:t>i</w:t>
      </w:r>
      <w:r w:rsidRPr="00770F7D">
        <w:rPr>
          <w:rFonts w:ascii="Times New Roman" w:eastAsia="Times New Roman" w:hAnsi="Times New Roman" w:cs="Times New Roman"/>
          <w:sz w:val="24"/>
          <w:szCs w:val="24"/>
          <w:lang w:eastAsia="es-AR"/>
        </w:rPr>
        <w:t>e</w:t>
      </w:r>
      <w:r w:rsidR="00743141">
        <w:rPr>
          <w:rFonts w:ascii="Times New Roman" w:eastAsia="Times New Roman" w:hAnsi="Times New Roman" w:cs="Times New Roman"/>
          <w:sz w:val="24"/>
          <w:szCs w:val="24"/>
          <w:lang w:eastAsia="es-AR"/>
        </w:rPr>
        <w:t>ndo</w:t>
      </w:r>
      <w:r w:rsidRPr="00770F7D">
        <w:rPr>
          <w:rFonts w:ascii="Times New Roman" w:eastAsia="Times New Roman" w:hAnsi="Times New Roman" w:cs="Times New Roman"/>
          <w:sz w:val="24"/>
          <w:szCs w:val="24"/>
          <w:lang w:eastAsia="es-AR"/>
        </w:rPr>
        <w:t xml:space="preserve"> el tejido social al integrar a personas de todas las edades y condiciones</w:t>
      </w:r>
      <w:r w:rsidR="00743141" w:rsidRPr="00743141">
        <w:rPr>
          <w:rFonts w:ascii="Times New Roman" w:eastAsia="Times New Roman" w:hAnsi="Times New Roman" w:cs="Times New Roman"/>
          <w:bCs/>
          <w:sz w:val="24"/>
          <w:szCs w:val="24"/>
          <w:lang w:eastAsia="es-AR"/>
        </w:rPr>
        <w:t>, adaptándose y creciendo a partir de sus propias experiencias.</w:t>
      </w:r>
    </w:p>
    <w:p w:rsidR="00770F7D" w:rsidRPr="00770F7D" w:rsidRDefault="00770F7D" w:rsidP="00832EB8">
      <w:pPr>
        <w:spacing w:after="0" w:line="240" w:lineRule="auto"/>
        <w:rPr>
          <w:rFonts w:ascii="Times New Roman" w:eastAsia="Times New Roman" w:hAnsi="Times New Roman" w:cs="Times New Roman"/>
          <w:sz w:val="24"/>
          <w:szCs w:val="24"/>
          <w:lang w:eastAsia="es-AR"/>
        </w:rPr>
      </w:pPr>
      <w:r w:rsidRPr="00770F7D">
        <w:rPr>
          <w:rFonts w:ascii="Times New Roman" w:eastAsia="Times New Roman" w:hAnsi="Times New Roman" w:cs="Times New Roman"/>
          <w:sz w:val="24"/>
          <w:szCs w:val="24"/>
          <w:lang w:eastAsia="es-AR"/>
        </w:rPr>
        <w:t>La experiencia de los fondos rotatorios demuestra que las soluciones comunitarias pueden transformar realidades</w:t>
      </w:r>
      <w:r w:rsidR="00832EB8">
        <w:rPr>
          <w:rFonts w:ascii="Times New Roman" w:eastAsia="Times New Roman" w:hAnsi="Times New Roman" w:cs="Times New Roman"/>
          <w:sz w:val="24"/>
          <w:szCs w:val="24"/>
          <w:lang w:eastAsia="es-AR"/>
        </w:rPr>
        <w:t>; c</w:t>
      </w:r>
      <w:r w:rsidRPr="00770F7D">
        <w:rPr>
          <w:rFonts w:ascii="Times New Roman" w:eastAsia="Times New Roman" w:hAnsi="Times New Roman" w:cs="Times New Roman"/>
          <w:sz w:val="24"/>
          <w:szCs w:val="24"/>
          <w:lang w:eastAsia="es-AR"/>
        </w:rPr>
        <w:t>on esfuerzo colectivo, transparencia y una visión compartida, estas organizaciones están construyendo un futuro más justo y sostenible para todos.</w:t>
      </w:r>
    </w:p>
    <w:p w:rsidR="00832EB8" w:rsidRPr="00832EB8" w:rsidRDefault="00832EB8" w:rsidP="00832EB8">
      <w:pPr>
        <w:spacing w:after="0" w:line="240" w:lineRule="auto"/>
        <w:jc w:val="right"/>
        <w:rPr>
          <w:rFonts w:ascii="Times New Roman" w:hAnsi="Times New Roman" w:cs="Times New Roman"/>
          <w:sz w:val="24"/>
          <w:szCs w:val="24"/>
          <w:lang w:eastAsia="es-AR"/>
        </w:rPr>
      </w:pPr>
      <w:r w:rsidRPr="00832EB8">
        <w:rPr>
          <w:rFonts w:ascii="Times New Roman" w:hAnsi="Times New Roman" w:cs="Times New Roman"/>
          <w:sz w:val="24"/>
          <w:szCs w:val="24"/>
          <w:lang w:eastAsia="es-AR"/>
        </w:rPr>
        <w:t>General José de San Martín (Chaco), 23/12/2024</w:t>
      </w:r>
    </w:p>
    <w:p w:rsidR="00FD1C07" w:rsidRPr="00832EB8" w:rsidRDefault="00FD1C07" w:rsidP="00832EB8">
      <w:pPr>
        <w:spacing w:after="0" w:line="240" w:lineRule="auto"/>
        <w:jc w:val="right"/>
        <w:rPr>
          <w:rFonts w:ascii="Times New Roman" w:hAnsi="Times New Roman" w:cs="Times New Roman"/>
          <w:sz w:val="20"/>
          <w:szCs w:val="20"/>
          <w:lang w:eastAsia="es-AR"/>
        </w:rPr>
      </w:pPr>
      <w:r w:rsidRPr="00832EB8">
        <w:rPr>
          <w:rFonts w:ascii="Times New Roman" w:hAnsi="Times New Roman" w:cs="Times New Roman"/>
          <w:sz w:val="20"/>
          <w:szCs w:val="20"/>
          <w:lang w:eastAsia="es-AR"/>
        </w:rPr>
        <w:t>Gerardo Roberto Martínez (TE: 011 1560587694 – Correo electrónico: martinez.gerardo@inta.gob.ar)</w:t>
      </w:r>
    </w:p>
    <w:p w:rsidR="00FD1C07" w:rsidRPr="00832EB8" w:rsidRDefault="00FD1C07" w:rsidP="00832EB8">
      <w:pPr>
        <w:spacing w:after="0" w:line="240" w:lineRule="auto"/>
        <w:jc w:val="right"/>
        <w:rPr>
          <w:rFonts w:ascii="Times New Roman" w:hAnsi="Times New Roman" w:cs="Times New Roman"/>
          <w:sz w:val="20"/>
          <w:szCs w:val="20"/>
          <w:lang w:eastAsia="es-AR"/>
        </w:rPr>
      </w:pPr>
      <w:r w:rsidRPr="00832EB8">
        <w:rPr>
          <w:rFonts w:ascii="Times New Roman" w:hAnsi="Times New Roman" w:cs="Times New Roman"/>
          <w:sz w:val="20"/>
          <w:szCs w:val="20"/>
          <w:lang w:eastAsia="es-AR"/>
        </w:rPr>
        <w:t xml:space="preserve">Luis Antonio </w:t>
      </w:r>
      <w:proofErr w:type="spellStart"/>
      <w:r w:rsidRPr="00832EB8">
        <w:rPr>
          <w:rFonts w:ascii="Times New Roman" w:hAnsi="Times New Roman" w:cs="Times New Roman"/>
          <w:sz w:val="20"/>
          <w:szCs w:val="20"/>
          <w:lang w:eastAsia="es-AR"/>
        </w:rPr>
        <w:t>Passamano</w:t>
      </w:r>
      <w:proofErr w:type="spellEnd"/>
      <w:r w:rsidRPr="00832EB8">
        <w:rPr>
          <w:rFonts w:ascii="Times New Roman" w:hAnsi="Times New Roman" w:cs="Times New Roman"/>
          <w:sz w:val="20"/>
          <w:szCs w:val="20"/>
          <w:lang w:eastAsia="es-AR"/>
        </w:rPr>
        <w:t xml:space="preserve"> (TE: 03725 15542627 – Correo electrónico: passamanoluis@yahoo.com.ar)</w:t>
      </w:r>
    </w:p>
    <w:p w:rsidR="00FD1C07" w:rsidRPr="00832EB8" w:rsidRDefault="00FD1C07" w:rsidP="00832EB8">
      <w:pPr>
        <w:spacing w:after="0" w:line="240" w:lineRule="auto"/>
        <w:jc w:val="right"/>
        <w:rPr>
          <w:rFonts w:ascii="Times New Roman" w:hAnsi="Times New Roman" w:cs="Times New Roman"/>
          <w:sz w:val="20"/>
          <w:szCs w:val="20"/>
        </w:rPr>
      </w:pPr>
      <w:r w:rsidRPr="00832EB8">
        <w:rPr>
          <w:rFonts w:ascii="Times New Roman" w:hAnsi="Times New Roman" w:cs="Times New Roman"/>
          <w:sz w:val="20"/>
          <w:szCs w:val="20"/>
        </w:rPr>
        <w:t xml:space="preserve">Elena Beatriz </w:t>
      </w:r>
      <w:proofErr w:type="spellStart"/>
      <w:r w:rsidRPr="00832EB8">
        <w:rPr>
          <w:rFonts w:ascii="Times New Roman" w:hAnsi="Times New Roman" w:cs="Times New Roman"/>
          <w:sz w:val="20"/>
          <w:szCs w:val="20"/>
        </w:rPr>
        <w:t>Piemontese</w:t>
      </w:r>
      <w:proofErr w:type="spellEnd"/>
      <w:r w:rsidRPr="00832EB8">
        <w:rPr>
          <w:rFonts w:ascii="Times New Roman" w:hAnsi="Times New Roman" w:cs="Times New Roman"/>
          <w:sz w:val="20"/>
          <w:szCs w:val="20"/>
        </w:rPr>
        <w:t xml:space="preserve"> (TE: 03725 1564-1444 – Correo electrónico: piemontese.elena@inta.gob.ar)</w:t>
      </w:r>
    </w:p>
    <w:bookmarkEnd w:id="0"/>
    <w:p w:rsidR="00832EB8" w:rsidRPr="00832EB8" w:rsidRDefault="00832EB8">
      <w:pPr>
        <w:spacing w:after="0" w:line="240" w:lineRule="auto"/>
        <w:jc w:val="right"/>
        <w:rPr>
          <w:rFonts w:ascii="Times New Roman" w:hAnsi="Times New Roman" w:cs="Times New Roman"/>
          <w:sz w:val="24"/>
          <w:szCs w:val="24"/>
          <w:lang w:eastAsia="es-AR"/>
        </w:rPr>
      </w:pPr>
    </w:p>
    <w:sectPr w:rsidR="00832EB8" w:rsidRPr="00832E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5185E"/>
    <w:multiLevelType w:val="multilevel"/>
    <w:tmpl w:val="F0581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F7D"/>
    <w:rsid w:val="000C62C1"/>
    <w:rsid w:val="001872DF"/>
    <w:rsid w:val="002713A9"/>
    <w:rsid w:val="003241AB"/>
    <w:rsid w:val="005F61D9"/>
    <w:rsid w:val="00743141"/>
    <w:rsid w:val="00770F7D"/>
    <w:rsid w:val="00832EB8"/>
    <w:rsid w:val="00857572"/>
    <w:rsid w:val="0088501C"/>
    <w:rsid w:val="00A22173"/>
    <w:rsid w:val="00B921D7"/>
    <w:rsid w:val="00BE1C64"/>
    <w:rsid w:val="00C51E3D"/>
    <w:rsid w:val="00F14E1F"/>
    <w:rsid w:val="00FD1C0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25EF7"/>
  <w15:chartTrackingRefBased/>
  <w15:docId w15:val="{296F9E66-B34A-4399-9091-2AE5BE0BD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FD1C0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link w:val="Ttulo3Car"/>
    <w:uiPriority w:val="9"/>
    <w:qFormat/>
    <w:rsid w:val="00770F7D"/>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770F7D"/>
    <w:rPr>
      <w:rFonts w:ascii="Times New Roman" w:eastAsia="Times New Roman" w:hAnsi="Times New Roman" w:cs="Times New Roman"/>
      <w:b/>
      <w:bCs/>
      <w:sz w:val="27"/>
      <w:szCs w:val="27"/>
      <w:lang w:eastAsia="es-AR"/>
    </w:rPr>
  </w:style>
  <w:style w:type="paragraph" w:styleId="NormalWeb">
    <w:name w:val="Normal (Web)"/>
    <w:basedOn w:val="Normal"/>
    <w:uiPriority w:val="99"/>
    <w:semiHidden/>
    <w:unhideWhenUsed/>
    <w:rsid w:val="00770F7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770F7D"/>
    <w:rPr>
      <w:b/>
      <w:bCs/>
    </w:rPr>
  </w:style>
  <w:style w:type="character" w:customStyle="1" w:styleId="Ttulo1Car">
    <w:name w:val="Título 1 Car"/>
    <w:basedOn w:val="Fuentedeprrafopredeter"/>
    <w:link w:val="Ttulo1"/>
    <w:uiPriority w:val="9"/>
    <w:rsid w:val="00FD1C0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74475">
      <w:bodyDiv w:val="1"/>
      <w:marLeft w:val="0"/>
      <w:marRight w:val="0"/>
      <w:marTop w:val="0"/>
      <w:marBottom w:val="0"/>
      <w:divBdr>
        <w:top w:val="none" w:sz="0" w:space="0" w:color="auto"/>
        <w:left w:val="none" w:sz="0" w:space="0" w:color="auto"/>
        <w:bottom w:val="none" w:sz="0" w:space="0" w:color="auto"/>
        <w:right w:val="none" w:sz="0" w:space="0" w:color="auto"/>
      </w:divBdr>
    </w:div>
    <w:div w:id="1170827406">
      <w:bodyDiv w:val="1"/>
      <w:marLeft w:val="0"/>
      <w:marRight w:val="0"/>
      <w:marTop w:val="0"/>
      <w:marBottom w:val="0"/>
      <w:divBdr>
        <w:top w:val="none" w:sz="0" w:space="0" w:color="auto"/>
        <w:left w:val="none" w:sz="0" w:space="0" w:color="auto"/>
        <w:bottom w:val="none" w:sz="0" w:space="0" w:color="auto"/>
        <w:right w:val="none" w:sz="0" w:space="0" w:color="auto"/>
      </w:divBdr>
    </w:div>
    <w:div w:id="164608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2</Pages>
  <Words>569</Words>
  <Characters>3133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Roberto Martinez</dc:creator>
  <cp:keywords/>
  <dc:description/>
  <cp:lastModifiedBy>Gerardo Roberto Martinez</cp:lastModifiedBy>
  <cp:revision>4</cp:revision>
  <dcterms:created xsi:type="dcterms:W3CDTF">2024-12-23T12:28:00Z</dcterms:created>
  <dcterms:modified xsi:type="dcterms:W3CDTF">2024-12-23T14:15:00Z</dcterms:modified>
</cp:coreProperties>
</file>